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6B338" w14:textId="352034D5" w:rsidR="00874B07" w:rsidRDefault="006722A7" w:rsidP="006722A7">
      <w:pPr>
        <w:spacing w:line="480" w:lineRule="auto"/>
        <w:rPr>
          <w:rFonts w:ascii="Times New Roman" w:hAnsi="Times New Roman" w:cs="Times New Roman"/>
        </w:rPr>
      </w:pPr>
      <w:r>
        <w:rPr>
          <w:rFonts w:ascii="Times New Roman" w:hAnsi="Times New Roman" w:cs="Times New Roman"/>
        </w:rPr>
        <w:t xml:space="preserve">Alastair Ibrahim II </w:t>
      </w:r>
    </w:p>
    <w:p w14:paraId="1C3B7BED" w14:textId="6DA83FD0" w:rsidR="006722A7" w:rsidRDefault="006722A7" w:rsidP="006722A7">
      <w:pPr>
        <w:spacing w:line="480" w:lineRule="auto"/>
        <w:rPr>
          <w:rFonts w:ascii="Times New Roman" w:hAnsi="Times New Roman" w:cs="Times New Roman"/>
        </w:rPr>
      </w:pPr>
      <w:r>
        <w:rPr>
          <w:rFonts w:ascii="Times New Roman" w:hAnsi="Times New Roman" w:cs="Times New Roman"/>
        </w:rPr>
        <w:t xml:space="preserve">JOU3346L </w:t>
      </w:r>
    </w:p>
    <w:p w14:paraId="5717DF43" w14:textId="2E7C0159" w:rsidR="006722A7" w:rsidRDefault="006722A7" w:rsidP="006722A7">
      <w:pPr>
        <w:spacing w:line="480" w:lineRule="auto"/>
        <w:rPr>
          <w:rFonts w:ascii="Times New Roman" w:hAnsi="Times New Roman" w:cs="Times New Roman"/>
        </w:rPr>
      </w:pPr>
      <w:r>
        <w:rPr>
          <w:rFonts w:ascii="Times New Roman" w:hAnsi="Times New Roman" w:cs="Times New Roman"/>
        </w:rPr>
        <w:t>Field Assignment 4</w:t>
      </w:r>
    </w:p>
    <w:p w14:paraId="1EC5A5B5" w14:textId="77777777" w:rsidR="006722A7" w:rsidRDefault="006722A7" w:rsidP="006722A7">
      <w:pPr>
        <w:spacing w:line="480" w:lineRule="auto"/>
        <w:rPr>
          <w:rFonts w:ascii="Times New Roman" w:hAnsi="Times New Roman" w:cs="Times New Roman"/>
        </w:rPr>
      </w:pPr>
    </w:p>
    <w:p w14:paraId="537BBA89" w14:textId="5A919AE6" w:rsidR="006722A7" w:rsidRDefault="006722A7" w:rsidP="006722A7">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Some Walmart shoppers in Gainesville, FLA. feel unsafe when shopping </w:t>
      </w:r>
      <w:r w:rsidR="003B4B67">
        <w:rPr>
          <w:rFonts w:ascii="Times New Roman" w:hAnsi="Times New Roman" w:cs="Times New Roman"/>
          <w:b/>
          <w:bCs/>
          <w:sz w:val="28"/>
          <w:szCs w:val="28"/>
        </w:rPr>
        <w:t>for their</w:t>
      </w:r>
      <w:r>
        <w:rPr>
          <w:rFonts w:ascii="Times New Roman" w:hAnsi="Times New Roman" w:cs="Times New Roman"/>
          <w:b/>
          <w:bCs/>
          <w:sz w:val="28"/>
          <w:szCs w:val="28"/>
        </w:rPr>
        <w:t xml:space="preserve"> groceries.</w:t>
      </w:r>
      <w:r>
        <w:rPr>
          <w:rFonts w:ascii="Times New Roman" w:hAnsi="Times New Roman" w:cs="Times New Roman"/>
          <w:b/>
          <w:bCs/>
          <w:noProof/>
          <w:sz w:val="28"/>
          <w:szCs w:val="28"/>
        </w:rPr>
        <w:drawing>
          <wp:inline distT="0" distB="0" distL="0" distR="0" wp14:anchorId="0AAEE4B7" wp14:editId="58A5B8A2">
            <wp:extent cx="5977889" cy="4240530"/>
            <wp:effectExtent l="0" t="0" r="4445" b="7620"/>
            <wp:docPr id="1444633636" name="Picture 1" descr="A sign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33636" name="Picture 1" descr="A sign on the side of a road&#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94268" cy="4252149"/>
                    </a:xfrm>
                    <a:prstGeom prst="rect">
                      <a:avLst/>
                    </a:prstGeom>
                  </pic:spPr>
                </pic:pic>
              </a:graphicData>
            </a:graphic>
          </wp:inline>
        </w:drawing>
      </w:r>
    </w:p>
    <w:p w14:paraId="72065EE2" w14:textId="2537E5AF" w:rsidR="006722A7" w:rsidRDefault="006722A7" w:rsidP="006722A7">
      <w:pPr>
        <w:spacing w:line="480" w:lineRule="auto"/>
        <w:rPr>
          <w:rFonts w:ascii="Times New Roman" w:hAnsi="Times New Roman" w:cs="Times New Roman"/>
        </w:rPr>
      </w:pPr>
      <w:r>
        <w:rPr>
          <w:rFonts w:ascii="Times New Roman" w:hAnsi="Times New Roman" w:cs="Times New Roman"/>
          <w:b/>
          <w:bCs/>
          <w:sz w:val="28"/>
          <w:szCs w:val="28"/>
        </w:rPr>
        <w:tab/>
      </w:r>
      <w:r>
        <w:rPr>
          <w:rFonts w:ascii="Times New Roman" w:hAnsi="Times New Roman" w:cs="Times New Roman"/>
          <w:b/>
          <w:bCs/>
        </w:rPr>
        <w:t xml:space="preserve">Gainesville, FLA.- </w:t>
      </w:r>
      <w:r>
        <w:rPr>
          <w:rFonts w:ascii="Times New Roman" w:hAnsi="Times New Roman" w:cs="Times New Roman"/>
        </w:rPr>
        <w:t xml:space="preserve">Some shoppers at the </w:t>
      </w:r>
      <w:r w:rsidR="00B72C0A">
        <w:rPr>
          <w:rFonts w:ascii="Times New Roman" w:hAnsi="Times New Roman" w:cs="Times New Roman"/>
        </w:rPr>
        <w:t xml:space="preserve">Butler </w:t>
      </w:r>
      <w:r w:rsidR="0077078E">
        <w:rPr>
          <w:rFonts w:ascii="Times New Roman" w:hAnsi="Times New Roman" w:cs="Times New Roman"/>
        </w:rPr>
        <w:t>N</w:t>
      </w:r>
      <w:r>
        <w:rPr>
          <w:rFonts w:ascii="Times New Roman" w:hAnsi="Times New Roman" w:cs="Times New Roman"/>
        </w:rPr>
        <w:t xml:space="preserve">orth Walmart in Gainesville, FLA. feel uneasy when shopping in the stores due to some of the incidents that have occurred there in the recent past. </w:t>
      </w:r>
    </w:p>
    <w:p w14:paraId="31DD64E8" w14:textId="5C321824" w:rsidR="00D73D4F" w:rsidRDefault="00D73D4F" w:rsidP="006722A7">
      <w:pPr>
        <w:spacing w:line="480" w:lineRule="auto"/>
        <w:rPr>
          <w:rFonts w:ascii="Times New Roman" w:hAnsi="Times New Roman" w:cs="Times New Roman"/>
        </w:rPr>
      </w:pPr>
      <w:r>
        <w:rPr>
          <w:rFonts w:ascii="Times New Roman" w:hAnsi="Times New Roman" w:cs="Times New Roman"/>
        </w:rPr>
        <w:lastRenderedPageBreak/>
        <w:tab/>
        <w:t xml:space="preserve">Walmart is a store in which many are very familiar with. The store sells clothing, grocery items, and household accessories which makes it a one-stop shop for shoppers needs. Generally speaking, most Walmarts are the same with the same items, same layouts and same service. Another thing that tends to be consistent with Walmarts around the United States of America is their ability to attract </w:t>
      </w:r>
      <w:r w:rsidR="003B4B67">
        <w:rPr>
          <w:rFonts w:ascii="Times New Roman" w:hAnsi="Times New Roman" w:cs="Times New Roman"/>
        </w:rPr>
        <w:t>gun violence</w:t>
      </w:r>
      <w:r>
        <w:rPr>
          <w:rFonts w:ascii="Times New Roman" w:hAnsi="Times New Roman" w:cs="Times New Roman"/>
        </w:rPr>
        <w:t xml:space="preserve">. </w:t>
      </w:r>
    </w:p>
    <w:p w14:paraId="0E8AE557" w14:textId="53F12510" w:rsidR="003B4B67" w:rsidRPr="006722A7" w:rsidRDefault="003B4B67" w:rsidP="003B4B67">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6527CB19" wp14:editId="7F9594CD">
            <wp:extent cx="2250830" cy="5063490"/>
            <wp:effectExtent l="0" t="0" r="0" b="3810"/>
            <wp:docPr id="1127988169" name="Picture 3" descr="A black and white text and a rif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88169" name="Picture 3" descr="A black and white text and a rifl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60177" cy="5084516"/>
                    </a:xfrm>
                    <a:prstGeom prst="rect">
                      <a:avLst/>
                    </a:prstGeom>
                  </pic:spPr>
                </pic:pic>
              </a:graphicData>
            </a:graphic>
          </wp:inline>
        </w:drawing>
      </w:r>
    </w:p>
    <w:p w14:paraId="26D4E019" w14:textId="010E86C5" w:rsidR="0077078E" w:rsidRDefault="003B4B67" w:rsidP="006722A7">
      <w:pPr>
        <w:spacing w:line="480" w:lineRule="auto"/>
        <w:rPr>
          <w:rFonts w:ascii="Times New Roman" w:hAnsi="Times New Roman" w:cs="Times New Roman"/>
        </w:rPr>
      </w:pPr>
      <w:r>
        <w:rPr>
          <w:rFonts w:ascii="Times New Roman" w:hAnsi="Times New Roman" w:cs="Times New Roman"/>
          <w:b/>
          <w:bCs/>
          <w:sz w:val="28"/>
          <w:szCs w:val="28"/>
        </w:rPr>
        <w:tab/>
      </w:r>
      <w:r>
        <w:rPr>
          <w:rFonts w:ascii="Times New Roman" w:hAnsi="Times New Roman" w:cs="Times New Roman"/>
        </w:rPr>
        <w:t xml:space="preserve">On March 1, </w:t>
      </w:r>
      <w:r w:rsidR="0077078E">
        <w:rPr>
          <w:rFonts w:ascii="Times New Roman" w:hAnsi="Times New Roman" w:cs="Times New Roman"/>
        </w:rPr>
        <w:t xml:space="preserve">2025 </w:t>
      </w:r>
      <w:r>
        <w:rPr>
          <w:rFonts w:ascii="Times New Roman" w:hAnsi="Times New Roman" w:cs="Times New Roman"/>
        </w:rPr>
        <w:t>an armed woman was arrested after shooting multiple shots outside of the</w:t>
      </w:r>
      <w:r w:rsidR="00B72C0A">
        <w:rPr>
          <w:rFonts w:ascii="Times New Roman" w:hAnsi="Times New Roman" w:cs="Times New Roman"/>
        </w:rPr>
        <w:t xml:space="preserve"> Butler</w:t>
      </w:r>
      <w:r>
        <w:rPr>
          <w:rFonts w:ascii="Times New Roman" w:hAnsi="Times New Roman" w:cs="Times New Roman"/>
        </w:rPr>
        <w:t xml:space="preserve"> </w:t>
      </w:r>
      <w:r w:rsidR="0077078E">
        <w:rPr>
          <w:rFonts w:ascii="Times New Roman" w:hAnsi="Times New Roman" w:cs="Times New Roman"/>
        </w:rPr>
        <w:t xml:space="preserve">North Walmart. The woman was armed with multiple firearms and was taken into custody after a stand-off with law enforcement that lasted for approximately five hours. </w:t>
      </w:r>
      <w:r w:rsidR="001435BB">
        <w:rPr>
          <w:rFonts w:ascii="Times New Roman" w:hAnsi="Times New Roman" w:cs="Times New Roman"/>
        </w:rPr>
        <w:t xml:space="preserve">Parts of the </w:t>
      </w:r>
      <w:r w:rsidR="00B72C0A">
        <w:rPr>
          <w:rFonts w:ascii="Times New Roman" w:hAnsi="Times New Roman" w:cs="Times New Roman"/>
        </w:rPr>
        <w:t xml:space="preserve">Butler </w:t>
      </w:r>
      <w:r w:rsidR="001435BB">
        <w:rPr>
          <w:rFonts w:ascii="Times New Roman" w:hAnsi="Times New Roman" w:cs="Times New Roman"/>
        </w:rPr>
        <w:t xml:space="preserve">North Walmart were evacuated during the </w:t>
      </w:r>
      <w:r w:rsidR="006C0ADA">
        <w:rPr>
          <w:rFonts w:ascii="Times New Roman" w:hAnsi="Times New Roman" w:cs="Times New Roman"/>
        </w:rPr>
        <w:t>incident; however,</w:t>
      </w:r>
      <w:r w:rsidR="001435BB">
        <w:rPr>
          <w:rFonts w:ascii="Times New Roman" w:hAnsi="Times New Roman" w:cs="Times New Roman"/>
        </w:rPr>
        <w:t xml:space="preserve"> some shoppers were forced to stay inside of the store </w:t>
      </w:r>
      <w:r w:rsidR="007546C1">
        <w:rPr>
          <w:rFonts w:ascii="Times New Roman" w:hAnsi="Times New Roman" w:cs="Times New Roman"/>
        </w:rPr>
        <w:t xml:space="preserve">until the </w:t>
      </w:r>
      <w:r w:rsidR="001435BB">
        <w:rPr>
          <w:rFonts w:ascii="Times New Roman" w:hAnsi="Times New Roman" w:cs="Times New Roman"/>
        </w:rPr>
        <w:t>stand</w:t>
      </w:r>
      <w:r w:rsidR="007546C1">
        <w:rPr>
          <w:rFonts w:ascii="Times New Roman" w:hAnsi="Times New Roman" w:cs="Times New Roman"/>
        </w:rPr>
        <w:t>-</w:t>
      </w:r>
      <w:r w:rsidR="001435BB">
        <w:rPr>
          <w:rFonts w:ascii="Times New Roman" w:hAnsi="Times New Roman" w:cs="Times New Roman"/>
        </w:rPr>
        <w:t>off between law enforcement and the suspect</w:t>
      </w:r>
      <w:r w:rsidR="007546C1">
        <w:rPr>
          <w:rFonts w:ascii="Times New Roman" w:hAnsi="Times New Roman" w:cs="Times New Roman"/>
        </w:rPr>
        <w:t xml:space="preserve"> was over and the suspect was in custody</w:t>
      </w:r>
      <w:r w:rsidR="001435BB">
        <w:rPr>
          <w:rFonts w:ascii="Times New Roman" w:hAnsi="Times New Roman" w:cs="Times New Roman"/>
        </w:rPr>
        <w:t xml:space="preserve">. </w:t>
      </w:r>
      <w:r w:rsidR="0077078E">
        <w:rPr>
          <w:rFonts w:ascii="Times New Roman" w:hAnsi="Times New Roman" w:cs="Times New Roman"/>
        </w:rPr>
        <w:t xml:space="preserve">No one was injured in the incident; however, many Walmart shoppers are still </w:t>
      </w:r>
      <w:r w:rsidR="00CE62D4">
        <w:rPr>
          <w:rFonts w:ascii="Times New Roman" w:hAnsi="Times New Roman" w:cs="Times New Roman"/>
        </w:rPr>
        <w:t>reluctant</w:t>
      </w:r>
      <w:r w:rsidR="0077078E">
        <w:rPr>
          <w:rFonts w:ascii="Times New Roman" w:hAnsi="Times New Roman" w:cs="Times New Roman"/>
        </w:rPr>
        <w:t xml:space="preserve"> to shop at the </w:t>
      </w:r>
      <w:r w:rsidR="00B72C0A">
        <w:rPr>
          <w:rFonts w:ascii="Times New Roman" w:hAnsi="Times New Roman" w:cs="Times New Roman"/>
        </w:rPr>
        <w:t xml:space="preserve">Butler </w:t>
      </w:r>
      <w:r w:rsidR="0077078E">
        <w:rPr>
          <w:rFonts w:ascii="Times New Roman" w:hAnsi="Times New Roman" w:cs="Times New Roman"/>
        </w:rPr>
        <w:t>North Walmart.</w:t>
      </w:r>
    </w:p>
    <w:p w14:paraId="11FE7FC0" w14:textId="79E8638F" w:rsidR="0077078E" w:rsidRDefault="0077078E" w:rsidP="006722A7">
      <w:pPr>
        <w:spacing w:line="480" w:lineRule="auto"/>
        <w:rPr>
          <w:rFonts w:ascii="Times New Roman" w:hAnsi="Times New Roman" w:cs="Times New Roman"/>
        </w:rPr>
      </w:pPr>
      <w:r>
        <w:rPr>
          <w:rFonts w:ascii="Times New Roman" w:hAnsi="Times New Roman" w:cs="Times New Roman"/>
        </w:rPr>
        <w:tab/>
        <w:t xml:space="preserve">Olivia Silvers does her shopping at the </w:t>
      </w:r>
      <w:r w:rsidR="00B72C0A">
        <w:rPr>
          <w:rFonts w:ascii="Times New Roman" w:hAnsi="Times New Roman" w:cs="Times New Roman"/>
        </w:rPr>
        <w:t xml:space="preserve">Butler </w:t>
      </w:r>
      <w:r>
        <w:rPr>
          <w:rFonts w:ascii="Times New Roman" w:hAnsi="Times New Roman" w:cs="Times New Roman"/>
        </w:rPr>
        <w:t>North</w:t>
      </w:r>
      <w:r w:rsidR="00CE62D4">
        <w:rPr>
          <w:rFonts w:ascii="Times New Roman" w:hAnsi="Times New Roman" w:cs="Times New Roman"/>
        </w:rPr>
        <w:t xml:space="preserve"> Walmart </w:t>
      </w:r>
      <w:r>
        <w:rPr>
          <w:rFonts w:ascii="Times New Roman" w:hAnsi="Times New Roman" w:cs="Times New Roman"/>
        </w:rPr>
        <w:t xml:space="preserve">and has lived in Gainesville, FLA. for seven years. She has not been back to the </w:t>
      </w:r>
      <w:r w:rsidR="00B72C0A">
        <w:rPr>
          <w:rFonts w:ascii="Times New Roman" w:hAnsi="Times New Roman" w:cs="Times New Roman"/>
        </w:rPr>
        <w:t xml:space="preserve">Butler North </w:t>
      </w:r>
      <w:r>
        <w:rPr>
          <w:rFonts w:ascii="Times New Roman" w:hAnsi="Times New Roman" w:cs="Times New Roman"/>
        </w:rPr>
        <w:t xml:space="preserve">Walmart since the gun incident occurred. </w:t>
      </w:r>
    </w:p>
    <w:p w14:paraId="74FAC3B6" w14:textId="46F859D6" w:rsidR="0077078E" w:rsidRDefault="0077078E" w:rsidP="006722A7">
      <w:pPr>
        <w:spacing w:line="480" w:lineRule="auto"/>
        <w:rPr>
          <w:rFonts w:ascii="Times New Roman" w:hAnsi="Times New Roman" w:cs="Times New Roman"/>
        </w:rPr>
      </w:pPr>
      <w:r>
        <w:rPr>
          <w:rFonts w:ascii="Times New Roman" w:hAnsi="Times New Roman" w:cs="Times New Roman"/>
        </w:rPr>
        <w:tab/>
        <w:t xml:space="preserve">“I don’t think I have ever felt 100% safe going to that Walmart, even before this incident.” </w:t>
      </w:r>
      <w:r w:rsidR="00CE62D4">
        <w:rPr>
          <w:rFonts w:ascii="Times New Roman" w:hAnsi="Times New Roman" w:cs="Times New Roman"/>
        </w:rPr>
        <w:t>Silvers</w:t>
      </w:r>
      <w:r>
        <w:rPr>
          <w:rFonts w:ascii="Times New Roman" w:hAnsi="Times New Roman" w:cs="Times New Roman"/>
        </w:rPr>
        <w:t xml:space="preserve"> said. “It’s always had bad </w:t>
      </w:r>
      <w:r w:rsidR="00CE62D4">
        <w:rPr>
          <w:rFonts w:ascii="Times New Roman" w:hAnsi="Times New Roman" w:cs="Times New Roman"/>
        </w:rPr>
        <w:t xml:space="preserve">management, and they don’t have the best customer service. I can say that I have not been back to any Walmart since that incident that happened a few weeks ago. I wasn’t there for it, but the news gets around and I am definitely scared to shop there now.” </w:t>
      </w:r>
    </w:p>
    <w:p w14:paraId="00494E1E" w14:textId="224F72E0" w:rsidR="00CE62D4" w:rsidRDefault="00CE62D4" w:rsidP="006722A7">
      <w:pPr>
        <w:spacing w:line="480" w:lineRule="auto"/>
        <w:rPr>
          <w:rFonts w:ascii="Times New Roman" w:hAnsi="Times New Roman" w:cs="Times New Roman"/>
        </w:rPr>
      </w:pPr>
      <w:r>
        <w:rPr>
          <w:rFonts w:ascii="Times New Roman" w:hAnsi="Times New Roman" w:cs="Times New Roman"/>
        </w:rPr>
        <w:tab/>
      </w:r>
      <w:r w:rsidR="00E66DCD">
        <w:rPr>
          <w:rFonts w:ascii="Times New Roman" w:hAnsi="Times New Roman" w:cs="Times New Roman"/>
        </w:rPr>
        <w:t xml:space="preserve">Many </w:t>
      </w:r>
      <w:r w:rsidR="00B72C0A">
        <w:rPr>
          <w:rFonts w:ascii="Times New Roman" w:hAnsi="Times New Roman" w:cs="Times New Roman"/>
        </w:rPr>
        <w:t xml:space="preserve">Butler North </w:t>
      </w:r>
      <w:r w:rsidR="00E66DCD">
        <w:rPr>
          <w:rFonts w:ascii="Times New Roman" w:hAnsi="Times New Roman" w:cs="Times New Roman"/>
        </w:rPr>
        <w:t xml:space="preserve">Walmart shoppers worry about the safety of their families when they make the decision to shop. </w:t>
      </w:r>
      <w:r w:rsidR="00B72C0A">
        <w:rPr>
          <w:rFonts w:ascii="Times New Roman" w:hAnsi="Times New Roman" w:cs="Times New Roman"/>
        </w:rPr>
        <w:t xml:space="preserve">Butler North </w:t>
      </w:r>
      <w:r w:rsidR="00E66DCD">
        <w:rPr>
          <w:rFonts w:ascii="Times New Roman" w:hAnsi="Times New Roman" w:cs="Times New Roman"/>
        </w:rPr>
        <w:t>Walmart shopper Matthew Olsen understands that anything can happen anywhere, but he feels that Walmarts nationwide could have better security in place.</w:t>
      </w:r>
    </w:p>
    <w:p w14:paraId="1C250459" w14:textId="081BA341" w:rsidR="00E66DCD" w:rsidRDefault="00E66DCD" w:rsidP="006722A7">
      <w:pPr>
        <w:spacing w:line="480" w:lineRule="auto"/>
        <w:rPr>
          <w:rFonts w:ascii="Times New Roman" w:hAnsi="Times New Roman" w:cs="Times New Roman"/>
        </w:rPr>
      </w:pPr>
      <w:r>
        <w:rPr>
          <w:rFonts w:ascii="Times New Roman" w:hAnsi="Times New Roman" w:cs="Times New Roman"/>
        </w:rPr>
        <w:tab/>
        <w:t xml:space="preserve">“I understand that incidents can happen anywhere at any time.” Olsen said. “I just feel like you hear about incidents like that happening at Walmart all the time. I stopped bringing my family here when I come to shop because I don’t want them to have to go through a stressful and dangerous situation. I just feel like Walmart as a company should see the pattern of violent things happening in their stores and step up their security some.” </w:t>
      </w:r>
    </w:p>
    <w:p w14:paraId="297766FC" w14:textId="37B2C6CE" w:rsidR="00E66DCD" w:rsidRDefault="00E66DCD" w:rsidP="006722A7">
      <w:pPr>
        <w:spacing w:line="480" w:lineRule="auto"/>
        <w:rPr>
          <w:rFonts w:ascii="Times New Roman" w:hAnsi="Times New Roman" w:cs="Times New Roman"/>
        </w:rPr>
      </w:pPr>
      <w:r>
        <w:rPr>
          <w:rFonts w:ascii="Times New Roman" w:hAnsi="Times New Roman" w:cs="Times New Roman"/>
        </w:rPr>
        <w:tab/>
        <w:t xml:space="preserve">Some shoppers have boycotted the </w:t>
      </w:r>
      <w:r w:rsidR="00B72C0A">
        <w:rPr>
          <w:rFonts w:ascii="Times New Roman" w:hAnsi="Times New Roman" w:cs="Times New Roman"/>
        </w:rPr>
        <w:t xml:space="preserve">Butler North </w:t>
      </w:r>
      <w:r>
        <w:rPr>
          <w:rFonts w:ascii="Times New Roman" w:hAnsi="Times New Roman" w:cs="Times New Roman"/>
        </w:rPr>
        <w:t xml:space="preserve">Walmart </w:t>
      </w:r>
      <w:r w:rsidR="001435BB">
        <w:rPr>
          <w:rFonts w:ascii="Times New Roman" w:hAnsi="Times New Roman" w:cs="Times New Roman"/>
        </w:rPr>
        <w:t xml:space="preserve">due to the incident that occurred at the beginning of March. Alexandra Payne is a student at the University of Florida who has lived in Gainesville for 10 months. She was shocked when she heard about the incident occurred yet has no plans of going back to the </w:t>
      </w:r>
      <w:r w:rsidR="00B72C0A">
        <w:rPr>
          <w:rFonts w:ascii="Times New Roman" w:hAnsi="Times New Roman" w:cs="Times New Roman"/>
        </w:rPr>
        <w:t xml:space="preserve">Butler North </w:t>
      </w:r>
      <w:r w:rsidR="001435BB">
        <w:rPr>
          <w:rFonts w:ascii="Times New Roman" w:hAnsi="Times New Roman" w:cs="Times New Roman"/>
        </w:rPr>
        <w:t xml:space="preserve">Walmart anytime soon. </w:t>
      </w:r>
    </w:p>
    <w:p w14:paraId="47F60029" w14:textId="77777777" w:rsidR="00300655" w:rsidRDefault="001435BB" w:rsidP="006722A7">
      <w:pPr>
        <w:spacing w:line="480" w:lineRule="auto"/>
        <w:rPr>
          <w:rFonts w:ascii="Times New Roman" w:hAnsi="Times New Roman" w:cs="Times New Roman"/>
        </w:rPr>
      </w:pPr>
      <w:r>
        <w:rPr>
          <w:rFonts w:ascii="Times New Roman" w:hAnsi="Times New Roman" w:cs="Times New Roman"/>
        </w:rPr>
        <w:tab/>
        <w:t>“I went there because it is only five minutes away from my apartment.” Payne said. “After hearing what happened, I don’t really have any plans on going back until I feel like its settled down. I always noticed that they had little to no security there and I feel like if they had more, I would feel safer. I have just been going to Aldi and Publix for the past couple of weeks and I probably will keep doing that for a while.”</w:t>
      </w:r>
    </w:p>
    <w:p w14:paraId="268A62A8" w14:textId="6119F62A" w:rsidR="00E66DCD" w:rsidRDefault="00300655" w:rsidP="006722A7">
      <w:pPr>
        <w:spacing w:line="480" w:lineRule="auto"/>
        <w:rPr>
          <w:rFonts w:ascii="Times New Roman" w:hAnsi="Times New Roman" w:cs="Times New Roman"/>
        </w:rPr>
      </w:pPr>
      <w:r>
        <w:rPr>
          <w:rFonts w:ascii="Times New Roman" w:hAnsi="Times New Roman" w:cs="Times New Roman"/>
        </w:rPr>
        <w:tab/>
        <w:t xml:space="preserve">Some shoppers feel that they need to use their own devices to protect themselves while shopping at the </w:t>
      </w:r>
      <w:r w:rsidR="00B72C0A">
        <w:rPr>
          <w:rFonts w:ascii="Times New Roman" w:hAnsi="Times New Roman" w:cs="Times New Roman"/>
        </w:rPr>
        <w:t xml:space="preserve">Butler North </w:t>
      </w:r>
      <w:r>
        <w:rPr>
          <w:rFonts w:ascii="Times New Roman" w:hAnsi="Times New Roman" w:cs="Times New Roman"/>
        </w:rPr>
        <w:t xml:space="preserve">Walmart. </w:t>
      </w:r>
      <w:r w:rsidR="001435BB">
        <w:rPr>
          <w:rFonts w:ascii="Times New Roman" w:hAnsi="Times New Roman" w:cs="Times New Roman"/>
        </w:rPr>
        <w:t xml:space="preserve"> </w:t>
      </w:r>
      <w:r w:rsidR="00A47ECE">
        <w:rPr>
          <w:rFonts w:ascii="Times New Roman" w:hAnsi="Times New Roman" w:cs="Times New Roman"/>
        </w:rPr>
        <w:t xml:space="preserve">Nathaniel Malone says that he has peace in knowing that he has taken an extra step for the safety of himself and his family. </w:t>
      </w:r>
    </w:p>
    <w:p w14:paraId="1012FBD9" w14:textId="2B8764AD" w:rsidR="00A47ECE" w:rsidRDefault="00A47ECE" w:rsidP="006722A7">
      <w:pPr>
        <w:spacing w:line="480" w:lineRule="auto"/>
        <w:rPr>
          <w:rFonts w:ascii="Times New Roman" w:hAnsi="Times New Roman" w:cs="Times New Roman"/>
        </w:rPr>
      </w:pPr>
      <w:r>
        <w:rPr>
          <w:rFonts w:ascii="Times New Roman" w:hAnsi="Times New Roman" w:cs="Times New Roman"/>
        </w:rPr>
        <w:tab/>
        <w:t xml:space="preserve">“When I heard about the incident that happened a few weeks ago, I wasn’t surprised at all.” Malone said. “The whole country has gotten to the point where even the nice areas of town are dangerous. I personally have my concealed weapons permit, and I carry daily which really helps put my mind at ease when I hear about incidents like the one that happened here. I at least know that if something were to happen and I am there, I have a way to protect myself, my family and others.” </w:t>
      </w:r>
    </w:p>
    <w:p w14:paraId="77BCE3DD" w14:textId="3D08D251" w:rsidR="00A47ECE" w:rsidRDefault="00A47ECE" w:rsidP="006722A7">
      <w:pPr>
        <w:spacing w:line="480" w:lineRule="auto"/>
        <w:rPr>
          <w:rFonts w:ascii="Times New Roman" w:hAnsi="Times New Roman" w:cs="Times New Roman"/>
        </w:rPr>
      </w:pPr>
      <w:r>
        <w:rPr>
          <w:rFonts w:ascii="Times New Roman" w:hAnsi="Times New Roman" w:cs="Times New Roman"/>
        </w:rPr>
        <w:tab/>
        <w:t>Walmarts nationwide have been known to have their issues with gun violence. Many shoppers are upset and feel unsafe in some of their stores which has resulted in them taking their business elsewhere.</w:t>
      </w:r>
    </w:p>
    <w:p w14:paraId="4608E95E" w14:textId="77777777" w:rsidR="00A47ECE" w:rsidRDefault="00A47ECE" w:rsidP="006722A7">
      <w:pPr>
        <w:spacing w:line="480" w:lineRule="auto"/>
        <w:rPr>
          <w:rFonts w:ascii="Times New Roman" w:hAnsi="Times New Roman" w:cs="Times New Roman"/>
        </w:rPr>
      </w:pPr>
    </w:p>
    <w:p w14:paraId="17AE8B74" w14:textId="132BB17C" w:rsidR="00B72C0A" w:rsidRDefault="00B72C0A" w:rsidP="006722A7">
      <w:pPr>
        <w:spacing w:line="480" w:lineRule="auto"/>
        <w:rPr>
          <w:rFonts w:ascii="Times New Roman" w:hAnsi="Times New Roman" w:cs="Times New Roman"/>
          <w:b/>
          <w:bCs/>
        </w:rPr>
      </w:pPr>
      <w:r>
        <w:rPr>
          <w:rFonts w:ascii="Times New Roman" w:hAnsi="Times New Roman" w:cs="Times New Roman"/>
          <w:b/>
          <w:bCs/>
        </w:rPr>
        <w:t xml:space="preserve">Captions: </w:t>
      </w:r>
    </w:p>
    <w:p w14:paraId="7BC0DDF7" w14:textId="77777777" w:rsidR="00B72C0A" w:rsidRDefault="00B72C0A" w:rsidP="006722A7">
      <w:pPr>
        <w:spacing w:line="480" w:lineRule="auto"/>
        <w:rPr>
          <w:rFonts w:ascii="Times New Roman" w:hAnsi="Times New Roman" w:cs="Times New Roman"/>
          <w:b/>
          <w:bCs/>
        </w:rPr>
      </w:pPr>
    </w:p>
    <w:p w14:paraId="16785BF6" w14:textId="0D27F63A" w:rsidR="00B72C0A" w:rsidRDefault="00B72C0A" w:rsidP="006722A7">
      <w:pPr>
        <w:spacing w:line="480" w:lineRule="auto"/>
        <w:rPr>
          <w:rFonts w:ascii="Times New Roman" w:hAnsi="Times New Roman" w:cs="Times New Roman"/>
        </w:rPr>
      </w:pPr>
      <w:r>
        <w:rPr>
          <w:rFonts w:ascii="Times New Roman" w:hAnsi="Times New Roman" w:cs="Times New Roman"/>
          <w:b/>
          <w:bCs/>
        </w:rPr>
        <w:t>Photo 1:</w:t>
      </w:r>
      <w:r>
        <w:rPr>
          <w:rFonts w:ascii="Times New Roman" w:hAnsi="Times New Roman" w:cs="Times New Roman"/>
        </w:rPr>
        <w:t xml:space="preserve"> Butler North Walmart entrance sign at the Butler Walmart in Gainesville, FLA.  2900 SW 42</w:t>
      </w:r>
      <w:r w:rsidRPr="00B72C0A">
        <w:rPr>
          <w:rFonts w:ascii="Times New Roman" w:hAnsi="Times New Roman" w:cs="Times New Roman"/>
          <w:vertAlign w:val="superscript"/>
        </w:rPr>
        <w:t>nd</w:t>
      </w:r>
      <w:r>
        <w:rPr>
          <w:rFonts w:ascii="Times New Roman" w:hAnsi="Times New Roman" w:cs="Times New Roman"/>
        </w:rPr>
        <w:t xml:space="preserve"> St. Gainesville, FLA. 32608 </w:t>
      </w:r>
    </w:p>
    <w:p w14:paraId="6FE80C31" w14:textId="36BF98B2" w:rsidR="00B72C0A" w:rsidRPr="00B72C0A" w:rsidRDefault="00B72C0A" w:rsidP="006722A7">
      <w:pPr>
        <w:spacing w:line="480" w:lineRule="auto"/>
        <w:rPr>
          <w:rFonts w:ascii="Times New Roman" w:hAnsi="Times New Roman" w:cs="Times New Roman"/>
        </w:rPr>
      </w:pPr>
      <w:r>
        <w:rPr>
          <w:rFonts w:ascii="Times New Roman" w:hAnsi="Times New Roman" w:cs="Times New Roman"/>
          <w:b/>
          <w:bCs/>
        </w:rPr>
        <w:t xml:space="preserve">Infographic: </w:t>
      </w:r>
      <w:r w:rsidRPr="00B72C0A">
        <w:rPr>
          <w:rFonts w:ascii="Times New Roman" w:hAnsi="Times New Roman" w:cs="Times New Roman"/>
        </w:rPr>
        <w:t xml:space="preserve">Infographic on gun incidents at Walmart from 2020 to 2022. </w:t>
      </w:r>
    </w:p>
    <w:p w14:paraId="3CB2CDD7" w14:textId="77777777" w:rsidR="00B72C0A" w:rsidRDefault="00B72C0A" w:rsidP="006722A7">
      <w:pPr>
        <w:spacing w:line="480" w:lineRule="auto"/>
        <w:rPr>
          <w:rFonts w:ascii="Times New Roman" w:hAnsi="Times New Roman" w:cs="Times New Roman"/>
          <w:b/>
          <w:bCs/>
        </w:rPr>
      </w:pPr>
    </w:p>
    <w:p w14:paraId="456DF322" w14:textId="77777777" w:rsidR="00B72C0A" w:rsidRDefault="00B72C0A" w:rsidP="006722A7">
      <w:pPr>
        <w:spacing w:line="480" w:lineRule="auto"/>
        <w:rPr>
          <w:rFonts w:ascii="Times New Roman" w:hAnsi="Times New Roman" w:cs="Times New Roman"/>
          <w:b/>
          <w:bCs/>
        </w:rPr>
      </w:pPr>
    </w:p>
    <w:p w14:paraId="167F4724" w14:textId="77777777" w:rsidR="00B72C0A" w:rsidRDefault="00B72C0A" w:rsidP="006722A7">
      <w:pPr>
        <w:spacing w:line="480" w:lineRule="auto"/>
        <w:rPr>
          <w:rFonts w:ascii="Times New Roman" w:hAnsi="Times New Roman" w:cs="Times New Roman"/>
          <w:b/>
          <w:bCs/>
        </w:rPr>
      </w:pPr>
    </w:p>
    <w:p w14:paraId="3BAFA3F9" w14:textId="77777777" w:rsidR="00B72C0A" w:rsidRDefault="00B72C0A" w:rsidP="006722A7">
      <w:pPr>
        <w:spacing w:line="480" w:lineRule="auto"/>
        <w:rPr>
          <w:rFonts w:ascii="Times New Roman" w:hAnsi="Times New Roman" w:cs="Times New Roman"/>
          <w:b/>
          <w:bCs/>
        </w:rPr>
      </w:pPr>
    </w:p>
    <w:p w14:paraId="128C60A4" w14:textId="77777777" w:rsidR="00B72C0A" w:rsidRDefault="00B72C0A" w:rsidP="006722A7">
      <w:pPr>
        <w:spacing w:line="480" w:lineRule="auto"/>
        <w:rPr>
          <w:rFonts w:ascii="Times New Roman" w:hAnsi="Times New Roman" w:cs="Times New Roman"/>
          <w:b/>
          <w:bCs/>
        </w:rPr>
      </w:pPr>
    </w:p>
    <w:p w14:paraId="52B9BB94" w14:textId="77777777" w:rsidR="00B72C0A" w:rsidRDefault="00B72C0A" w:rsidP="006722A7">
      <w:pPr>
        <w:spacing w:line="480" w:lineRule="auto"/>
        <w:rPr>
          <w:rFonts w:ascii="Times New Roman" w:hAnsi="Times New Roman" w:cs="Times New Roman"/>
          <w:b/>
          <w:bCs/>
        </w:rPr>
      </w:pPr>
    </w:p>
    <w:p w14:paraId="40C4D5C0" w14:textId="77777777" w:rsidR="00B72C0A" w:rsidRDefault="00B72C0A" w:rsidP="006722A7">
      <w:pPr>
        <w:spacing w:line="480" w:lineRule="auto"/>
        <w:rPr>
          <w:rFonts w:ascii="Times New Roman" w:hAnsi="Times New Roman" w:cs="Times New Roman"/>
          <w:b/>
          <w:bCs/>
        </w:rPr>
      </w:pPr>
    </w:p>
    <w:p w14:paraId="3C4CA22D" w14:textId="77777777" w:rsidR="00B72C0A" w:rsidRDefault="00B72C0A" w:rsidP="006722A7">
      <w:pPr>
        <w:spacing w:line="480" w:lineRule="auto"/>
        <w:rPr>
          <w:rFonts w:ascii="Times New Roman" w:hAnsi="Times New Roman" w:cs="Times New Roman"/>
          <w:b/>
          <w:bCs/>
        </w:rPr>
      </w:pPr>
    </w:p>
    <w:p w14:paraId="23734E04" w14:textId="77777777" w:rsidR="00B72C0A" w:rsidRDefault="00B72C0A" w:rsidP="006722A7">
      <w:pPr>
        <w:spacing w:line="480" w:lineRule="auto"/>
        <w:rPr>
          <w:rFonts w:ascii="Times New Roman" w:hAnsi="Times New Roman" w:cs="Times New Roman"/>
          <w:b/>
          <w:bCs/>
        </w:rPr>
      </w:pPr>
    </w:p>
    <w:p w14:paraId="14ACC51F" w14:textId="77777777" w:rsidR="00B72C0A" w:rsidRDefault="00B72C0A" w:rsidP="006722A7">
      <w:pPr>
        <w:spacing w:line="480" w:lineRule="auto"/>
        <w:rPr>
          <w:rFonts w:ascii="Times New Roman" w:hAnsi="Times New Roman" w:cs="Times New Roman"/>
          <w:b/>
          <w:bCs/>
        </w:rPr>
      </w:pPr>
    </w:p>
    <w:p w14:paraId="49331719" w14:textId="77777777" w:rsidR="00B72C0A" w:rsidRDefault="00B72C0A" w:rsidP="006722A7">
      <w:pPr>
        <w:spacing w:line="480" w:lineRule="auto"/>
        <w:rPr>
          <w:rFonts w:ascii="Times New Roman" w:hAnsi="Times New Roman" w:cs="Times New Roman"/>
          <w:b/>
          <w:bCs/>
        </w:rPr>
      </w:pPr>
    </w:p>
    <w:p w14:paraId="3FF6A0E2" w14:textId="77777777" w:rsidR="00B72C0A" w:rsidRDefault="00B72C0A" w:rsidP="006722A7">
      <w:pPr>
        <w:spacing w:line="480" w:lineRule="auto"/>
        <w:rPr>
          <w:rFonts w:ascii="Times New Roman" w:hAnsi="Times New Roman" w:cs="Times New Roman"/>
          <w:b/>
          <w:bCs/>
        </w:rPr>
      </w:pPr>
    </w:p>
    <w:p w14:paraId="154DFECA" w14:textId="77777777" w:rsidR="00B72C0A" w:rsidRDefault="00B72C0A" w:rsidP="006722A7">
      <w:pPr>
        <w:spacing w:line="480" w:lineRule="auto"/>
        <w:rPr>
          <w:rFonts w:ascii="Times New Roman" w:hAnsi="Times New Roman" w:cs="Times New Roman"/>
          <w:b/>
          <w:bCs/>
        </w:rPr>
      </w:pPr>
    </w:p>
    <w:p w14:paraId="2BC3CAF1" w14:textId="77777777" w:rsidR="00B72C0A" w:rsidRDefault="00B72C0A" w:rsidP="006722A7">
      <w:pPr>
        <w:spacing w:line="480" w:lineRule="auto"/>
        <w:rPr>
          <w:rFonts w:ascii="Times New Roman" w:hAnsi="Times New Roman" w:cs="Times New Roman"/>
          <w:b/>
          <w:bCs/>
        </w:rPr>
      </w:pPr>
    </w:p>
    <w:p w14:paraId="5A635CF0" w14:textId="77777777" w:rsidR="00B72C0A" w:rsidRDefault="00B72C0A" w:rsidP="006722A7">
      <w:pPr>
        <w:spacing w:line="480" w:lineRule="auto"/>
        <w:rPr>
          <w:rFonts w:ascii="Times New Roman" w:hAnsi="Times New Roman" w:cs="Times New Roman"/>
          <w:b/>
          <w:bCs/>
        </w:rPr>
      </w:pPr>
    </w:p>
    <w:p w14:paraId="3265BFB7" w14:textId="77777777" w:rsidR="00B72C0A" w:rsidRDefault="00B72C0A" w:rsidP="006722A7">
      <w:pPr>
        <w:spacing w:line="480" w:lineRule="auto"/>
        <w:rPr>
          <w:rFonts w:ascii="Times New Roman" w:hAnsi="Times New Roman" w:cs="Times New Roman"/>
          <w:b/>
          <w:bCs/>
        </w:rPr>
      </w:pPr>
    </w:p>
    <w:p w14:paraId="59827636" w14:textId="30F14160" w:rsidR="00A47ECE" w:rsidRDefault="00A47ECE" w:rsidP="006722A7">
      <w:pPr>
        <w:spacing w:line="480" w:lineRule="auto"/>
        <w:rPr>
          <w:rFonts w:ascii="Times New Roman" w:hAnsi="Times New Roman" w:cs="Times New Roman"/>
          <w:b/>
          <w:bCs/>
        </w:rPr>
      </w:pPr>
      <w:r w:rsidRPr="00A47ECE">
        <w:rPr>
          <w:rFonts w:ascii="Times New Roman" w:hAnsi="Times New Roman" w:cs="Times New Roman"/>
          <w:b/>
          <w:bCs/>
        </w:rPr>
        <w:t xml:space="preserve">Sources: </w:t>
      </w:r>
    </w:p>
    <w:p w14:paraId="516D85A5" w14:textId="2AB96FA3" w:rsidR="00A47ECE" w:rsidRDefault="00A47ECE" w:rsidP="006722A7">
      <w:pPr>
        <w:spacing w:line="480" w:lineRule="auto"/>
        <w:rPr>
          <w:rFonts w:ascii="Times New Roman" w:hAnsi="Times New Roman" w:cs="Times New Roman"/>
        </w:rPr>
      </w:pPr>
      <w:r>
        <w:rPr>
          <w:rFonts w:ascii="Times New Roman" w:hAnsi="Times New Roman" w:cs="Times New Roman"/>
        </w:rPr>
        <w:t xml:space="preserve">Olivia Sivers: </w:t>
      </w:r>
      <w:r w:rsidR="00B72C0A">
        <w:rPr>
          <w:rFonts w:ascii="Times New Roman" w:hAnsi="Times New Roman" w:cs="Times New Roman"/>
        </w:rPr>
        <w:t xml:space="preserve">Phone: </w:t>
      </w:r>
      <w:r>
        <w:rPr>
          <w:rFonts w:ascii="Times New Roman" w:hAnsi="Times New Roman" w:cs="Times New Roman"/>
        </w:rPr>
        <w:t xml:space="preserve">(352) 505-2811 </w:t>
      </w:r>
    </w:p>
    <w:p w14:paraId="4112E088" w14:textId="1EEEB29B" w:rsidR="00A47ECE" w:rsidRDefault="00B72C0A" w:rsidP="006722A7">
      <w:pPr>
        <w:spacing w:line="480" w:lineRule="auto"/>
        <w:rPr>
          <w:rFonts w:ascii="Times New Roman" w:hAnsi="Times New Roman" w:cs="Times New Roman"/>
        </w:rPr>
      </w:pPr>
      <w:r>
        <w:rPr>
          <w:rFonts w:ascii="Times New Roman" w:hAnsi="Times New Roman" w:cs="Times New Roman"/>
        </w:rPr>
        <w:t xml:space="preserve">Matthew Olsen: Phone: (352) 441-0395 </w:t>
      </w:r>
    </w:p>
    <w:p w14:paraId="213EDD65" w14:textId="4FA8684A" w:rsidR="00B72C0A" w:rsidRDefault="00B72C0A" w:rsidP="006722A7">
      <w:pPr>
        <w:spacing w:line="480" w:lineRule="auto"/>
        <w:rPr>
          <w:rFonts w:ascii="Times New Roman" w:hAnsi="Times New Roman" w:cs="Times New Roman"/>
        </w:rPr>
      </w:pPr>
      <w:r>
        <w:rPr>
          <w:rFonts w:ascii="Times New Roman" w:hAnsi="Times New Roman" w:cs="Times New Roman"/>
        </w:rPr>
        <w:t>Alexandra Payne: (863) 214-5952</w:t>
      </w:r>
    </w:p>
    <w:p w14:paraId="7BACBE26" w14:textId="3850E279" w:rsidR="00B72C0A" w:rsidRPr="00A47ECE" w:rsidRDefault="00B72C0A" w:rsidP="006722A7">
      <w:pPr>
        <w:spacing w:line="480" w:lineRule="auto"/>
        <w:rPr>
          <w:rFonts w:ascii="Times New Roman" w:hAnsi="Times New Roman" w:cs="Times New Roman"/>
        </w:rPr>
      </w:pPr>
      <w:r>
        <w:rPr>
          <w:rFonts w:ascii="Times New Roman" w:hAnsi="Times New Roman" w:cs="Times New Roman"/>
        </w:rPr>
        <w:t xml:space="preserve">Nathaniel Malone: (352) 633-0029 </w:t>
      </w:r>
    </w:p>
    <w:p w14:paraId="08B12BC1" w14:textId="0FE85200" w:rsidR="00CE62D4" w:rsidRDefault="00CE62D4" w:rsidP="006722A7">
      <w:pPr>
        <w:spacing w:line="480" w:lineRule="auto"/>
        <w:rPr>
          <w:rFonts w:ascii="Times New Roman" w:hAnsi="Times New Roman" w:cs="Times New Roman"/>
        </w:rPr>
      </w:pPr>
      <w:r>
        <w:rPr>
          <w:rFonts w:ascii="Times New Roman" w:hAnsi="Times New Roman" w:cs="Times New Roman"/>
        </w:rPr>
        <w:tab/>
      </w:r>
    </w:p>
    <w:p w14:paraId="7EDFB9C3" w14:textId="77777777" w:rsidR="00CE62D4" w:rsidRDefault="00CE62D4" w:rsidP="006722A7">
      <w:pPr>
        <w:spacing w:line="480" w:lineRule="auto"/>
        <w:rPr>
          <w:rFonts w:ascii="Times New Roman" w:hAnsi="Times New Roman" w:cs="Times New Roman"/>
        </w:rPr>
      </w:pPr>
    </w:p>
    <w:p w14:paraId="65F393DD" w14:textId="77777777" w:rsidR="00CE62D4" w:rsidRDefault="00CE62D4" w:rsidP="006722A7">
      <w:pPr>
        <w:spacing w:line="480" w:lineRule="auto"/>
        <w:rPr>
          <w:rFonts w:ascii="Times New Roman" w:hAnsi="Times New Roman" w:cs="Times New Roman"/>
        </w:rPr>
      </w:pPr>
    </w:p>
    <w:p w14:paraId="5E9420F6" w14:textId="194C7FF0" w:rsidR="006722A7" w:rsidRDefault="0077078E" w:rsidP="006722A7">
      <w:pPr>
        <w:spacing w:line="480" w:lineRule="auto"/>
        <w:rPr>
          <w:rFonts w:ascii="Times New Roman" w:hAnsi="Times New Roman" w:cs="Times New Roman"/>
        </w:rPr>
      </w:pPr>
      <w:r>
        <w:rPr>
          <w:rFonts w:ascii="Times New Roman" w:hAnsi="Times New Roman" w:cs="Times New Roman"/>
        </w:rPr>
        <w:t xml:space="preserve"> </w:t>
      </w:r>
    </w:p>
    <w:p w14:paraId="6F9634EF" w14:textId="77777777" w:rsidR="0077078E" w:rsidRPr="003B4B67" w:rsidRDefault="0077078E" w:rsidP="006722A7">
      <w:pPr>
        <w:spacing w:line="480" w:lineRule="auto"/>
        <w:rPr>
          <w:rFonts w:ascii="Times New Roman" w:hAnsi="Times New Roman" w:cs="Times New Roman"/>
        </w:rPr>
      </w:pPr>
    </w:p>
    <w:sectPr w:rsidR="0077078E" w:rsidRPr="003B4B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2A7"/>
    <w:rsid w:val="001435BB"/>
    <w:rsid w:val="002C1769"/>
    <w:rsid w:val="002E2C11"/>
    <w:rsid w:val="00300655"/>
    <w:rsid w:val="003827DD"/>
    <w:rsid w:val="003B4B67"/>
    <w:rsid w:val="006722A7"/>
    <w:rsid w:val="006C0ADA"/>
    <w:rsid w:val="007546C1"/>
    <w:rsid w:val="0077078E"/>
    <w:rsid w:val="007C5252"/>
    <w:rsid w:val="00874B07"/>
    <w:rsid w:val="00A23DD2"/>
    <w:rsid w:val="00A47ECE"/>
    <w:rsid w:val="00A9493F"/>
    <w:rsid w:val="00B72C0A"/>
    <w:rsid w:val="00CE62D4"/>
    <w:rsid w:val="00D104D2"/>
    <w:rsid w:val="00D73D4F"/>
    <w:rsid w:val="00E66DCD"/>
    <w:rsid w:val="00F03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4793E"/>
  <w15:chartTrackingRefBased/>
  <w15:docId w15:val="{91F73332-6FED-4A37-9DD1-0472C929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22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22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22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22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22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22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22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22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22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2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22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22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22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22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22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22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22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22A7"/>
    <w:rPr>
      <w:rFonts w:eastAsiaTheme="majorEastAsia" w:cstheme="majorBidi"/>
      <w:color w:val="272727" w:themeColor="text1" w:themeTint="D8"/>
    </w:rPr>
  </w:style>
  <w:style w:type="paragraph" w:styleId="Title">
    <w:name w:val="Title"/>
    <w:basedOn w:val="Normal"/>
    <w:next w:val="Normal"/>
    <w:link w:val="TitleChar"/>
    <w:uiPriority w:val="10"/>
    <w:qFormat/>
    <w:rsid w:val="006722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22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22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22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22A7"/>
    <w:pPr>
      <w:spacing w:before="160"/>
      <w:jc w:val="center"/>
    </w:pPr>
    <w:rPr>
      <w:i/>
      <w:iCs/>
      <w:color w:val="404040" w:themeColor="text1" w:themeTint="BF"/>
    </w:rPr>
  </w:style>
  <w:style w:type="character" w:customStyle="1" w:styleId="QuoteChar">
    <w:name w:val="Quote Char"/>
    <w:basedOn w:val="DefaultParagraphFont"/>
    <w:link w:val="Quote"/>
    <w:uiPriority w:val="29"/>
    <w:rsid w:val="006722A7"/>
    <w:rPr>
      <w:i/>
      <w:iCs/>
      <w:color w:val="404040" w:themeColor="text1" w:themeTint="BF"/>
    </w:rPr>
  </w:style>
  <w:style w:type="paragraph" w:styleId="ListParagraph">
    <w:name w:val="List Paragraph"/>
    <w:basedOn w:val="Normal"/>
    <w:uiPriority w:val="34"/>
    <w:qFormat/>
    <w:rsid w:val="006722A7"/>
    <w:pPr>
      <w:ind w:left="720"/>
      <w:contextualSpacing/>
    </w:pPr>
  </w:style>
  <w:style w:type="character" w:styleId="IntenseEmphasis">
    <w:name w:val="Intense Emphasis"/>
    <w:basedOn w:val="DefaultParagraphFont"/>
    <w:uiPriority w:val="21"/>
    <w:qFormat/>
    <w:rsid w:val="006722A7"/>
    <w:rPr>
      <w:i/>
      <w:iCs/>
      <w:color w:val="0F4761" w:themeColor="accent1" w:themeShade="BF"/>
    </w:rPr>
  </w:style>
  <w:style w:type="paragraph" w:styleId="IntenseQuote">
    <w:name w:val="Intense Quote"/>
    <w:basedOn w:val="Normal"/>
    <w:next w:val="Normal"/>
    <w:link w:val="IntenseQuoteChar"/>
    <w:uiPriority w:val="30"/>
    <w:qFormat/>
    <w:rsid w:val="006722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22A7"/>
    <w:rPr>
      <w:i/>
      <w:iCs/>
      <w:color w:val="0F4761" w:themeColor="accent1" w:themeShade="BF"/>
    </w:rPr>
  </w:style>
  <w:style w:type="character" w:styleId="IntenseReference">
    <w:name w:val="Intense Reference"/>
    <w:basedOn w:val="DefaultParagraphFont"/>
    <w:uiPriority w:val="32"/>
    <w:qFormat/>
    <w:rsid w:val="006722A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6</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yelle</dc:creator>
  <cp:keywords/>
  <dc:description/>
  <cp:lastModifiedBy>yelle</cp:lastModifiedBy>
  <cp:revision>2</cp:revision>
  <dcterms:created xsi:type="dcterms:W3CDTF">2025-03-13T17:17:00Z</dcterms:created>
  <dcterms:modified xsi:type="dcterms:W3CDTF">2025-06-22T22:28:00Z</dcterms:modified>
</cp:coreProperties>
</file>